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B2" w:rsidRDefault="00357BB2">
      <w:pPr>
        <w:ind w:right="-459"/>
        <w:jc w:val="center"/>
        <w:rPr>
          <w:rFonts w:eastAsia="Times New Roman"/>
          <w:b/>
          <w:bCs/>
          <w:sz w:val="36"/>
          <w:szCs w:val="36"/>
        </w:rPr>
      </w:pPr>
    </w:p>
    <w:p w:rsidR="00357BB2" w:rsidRDefault="00357BB2">
      <w:pPr>
        <w:ind w:right="-459"/>
        <w:jc w:val="center"/>
        <w:rPr>
          <w:rFonts w:eastAsia="Times New Roman"/>
          <w:b/>
          <w:bCs/>
          <w:sz w:val="36"/>
          <w:szCs w:val="36"/>
        </w:rPr>
      </w:pPr>
    </w:p>
    <w:p w:rsidR="0079131C" w:rsidRDefault="000669DD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ПРЕЙСКУРАНТ</w:t>
      </w:r>
    </w:p>
    <w:p w:rsidR="0079131C" w:rsidRDefault="0079131C">
      <w:pPr>
        <w:spacing w:line="326" w:lineRule="exact"/>
        <w:rPr>
          <w:sz w:val="24"/>
          <w:szCs w:val="24"/>
        </w:rPr>
      </w:pPr>
    </w:p>
    <w:p w:rsidR="0079131C" w:rsidRDefault="000669DD">
      <w:pPr>
        <w:spacing w:line="276" w:lineRule="auto"/>
        <w:ind w:left="1220" w:right="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платных медицинских услуг, предоставляемых в пансионате «Изумруд» </w:t>
      </w:r>
    </w:p>
    <w:p w:rsidR="0079131C" w:rsidRDefault="0079131C">
      <w:pPr>
        <w:spacing w:line="21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320"/>
        <w:gridCol w:w="1520"/>
        <w:gridCol w:w="2700"/>
        <w:gridCol w:w="30"/>
      </w:tblGrid>
      <w:tr w:rsidR="0079131C">
        <w:trPr>
          <w:trHeight w:val="24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49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5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 процедуры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Кол-во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4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Стоимость в руб. (без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164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5320" w:type="dxa"/>
            <w:vMerge/>
            <w:tcBorders>
              <w:right w:val="single" w:sz="8" w:space="0" w:color="auto"/>
            </w:tcBorders>
            <w:vAlign w:val="bottom"/>
          </w:tcPr>
          <w:p w:rsidR="0079131C" w:rsidRDefault="0079131C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79131C" w:rsidRDefault="0079131C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НДС)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114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>
            <w:pPr>
              <w:rPr>
                <w:sz w:val="9"/>
                <w:szCs w:val="9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>
            <w:pPr>
              <w:rPr>
                <w:sz w:val="21"/>
                <w:szCs w:val="21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4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Консультации врачей-специалистов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Консультация врача-специалиста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500,00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9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Повторная консультация врача-специалиста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Клинические лабораторные анализы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Общий анализ крови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9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крови на ретикулоциты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Общий анализ мочи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сахара в суточной моче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210,00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9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мочи на желчные пигменты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210,00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мочи на ацетон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210,00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Исследование гинекологических мазков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6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10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мочи по Нечипоренко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11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мочи по Земницкому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270,00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9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12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крови на холестерин общий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Исследование крови на С-реактивный белок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220,00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14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крови на мочевую кислоту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360,00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9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15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крови на билирубин (общий)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16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крови на билирубин (прямой)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280,00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17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крови на креатинин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210,00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9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18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глюкозы крови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360,00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19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Протромбиновый индекс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190,00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крови на триглицериды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290,00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21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Холестерин ЛПВП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470,00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22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Холестерин ЛПОНП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470,00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23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Ревматоидный фактор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220,00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24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крови на мочевину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6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25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крови на АЛТ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210,00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26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крови на АСТ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210,00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2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27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79131C" w:rsidRDefault="000669DD">
            <w:pPr>
              <w:spacing w:line="22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Липидограмма (холестерин общий, ЛПВП, ЛПОНП,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9131C" w:rsidRDefault="0079131C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31C" w:rsidRDefault="0079131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70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>
            <w:pPr>
              <w:rPr>
                <w:sz w:val="23"/>
                <w:szCs w:val="23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коэфициент атерогенности, триглицериды)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770,00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2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28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79131C" w:rsidRDefault="000669DD">
            <w:pPr>
              <w:spacing w:line="22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Печеночные пробы (общий белок, АЛТ, АСТ,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9131C" w:rsidRDefault="0079131C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31C" w:rsidRDefault="0079131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70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>
            <w:pPr>
              <w:rPr>
                <w:sz w:val="23"/>
                <w:szCs w:val="23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билирубин, протромбиновый индекс)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31C" w:rsidRDefault="0079131C">
            <w:pPr>
              <w:rPr>
                <w:sz w:val="19"/>
                <w:szCs w:val="19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79131C" w:rsidRDefault="000669DD">
            <w:pPr>
              <w:spacing w:line="22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Развернутый биохимический анализ крови (глюкоза,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9131C" w:rsidRDefault="0079131C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31C" w:rsidRDefault="0079131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3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29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79131C" w:rsidRDefault="00066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липидограмма, печеночные пробы, функция почек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9131C" w:rsidRDefault="0079131C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31C" w:rsidRDefault="0079131C"/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69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>
            <w:pPr>
              <w:rPr>
                <w:sz w:val="23"/>
                <w:szCs w:val="23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мочевая кичлота)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2500,00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/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Функциональные методы исследования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/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6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30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ЭКГ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240,00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31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РВГ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380,00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32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РЭГ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380,00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33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Суточное </w:t>
            </w:r>
            <w:r>
              <w:rPr>
                <w:rFonts w:eastAsia="Times New Roman"/>
              </w:rPr>
              <w:t>мониторирование ЭКГ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330,00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34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Суточное мониторирование АД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6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/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Ультразвуковые исследования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/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</w:tbl>
    <w:p w:rsidR="0079131C" w:rsidRDefault="0079131C">
      <w:pPr>
        <w:sectPr w:rsidR="0079131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363" w:right="564" w:bottom="651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320"/>
        <w:gridCol w:w="1520"/>
        <w:gridCol w:w="2700"/>
        <w:gridCol w:w="30"/>
      </w:tblGrid>
      <w:tr w:rsidR="0079131C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35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Печень и желчный пузырь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500,00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Поджелудочная железа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500,00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Селезенка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500,00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Почки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500,00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2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79131C" w:rsidRDefault="000669DD">
            <w:pPr>
              <w:spacing w:line="22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Печень, </w:t>
            </w:r>
            <w:r>
              <w:rPr>
                <w:rFonts w:eastAsia="Times New Roman"/>
              </w:rPr>
              <w:t>желчный пузырь, поджелудочная железа,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9131C" w:rsidRDefault="0079131C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31C" w:rsidRDefault="0079131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70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>
            <w:pPr>
              <w:rPr>
                <w:sz w:val="23"/>
                <w:szCs w:val="23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селезенка, почки (комплекс)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1250,00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Мочевой пузырь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2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79131C" w:rsidRDefault="000669DD">
            <w:pPr>
              <w:spacing w:line="22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Мочевой пузырь с определением остаточног объема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9131C" w:rsidRDefault="0079131C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31C" w:rsidRDefault="0079131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69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>
            <w:pPr>
              <w:rPr>
                <w:sz w:val="23"/>
                <w:szCs w:val="23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мочи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6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9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Предстательная железа трансабдоминально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Щитовидная </w:t>
            </w:r>
            <w:r>
              <w:rPr>
                <w:rFonts w:eastAsia="Times New Roman"/>
              </w:rPr>
              <w:t>железа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Молочные железы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500,00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Органы малого таза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2,5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650,00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/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Водолечение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/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Ванна йодобромная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Ванна жемчужная с наполнителем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Ванна ароматическая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340,00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6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9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Ванна пантовая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Ванна </w:t>
            </w:r>
            <w:r>
              <w:rPr>
                <w:rFonts w:eastAsia="Times New Roman"/>
              </w:rPr>
              <w:t>"Бишофит"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320,00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Ванна вихревая для рук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Ванна вихревая для ног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190,00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Ванна вихревая для рук с наполнителем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Ванна вихревая для ног с наполнителем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210,00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Грязевая Гейзер ванна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460,00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Подводный массаж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6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9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Суховоздушная СУВ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/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Душ Шарко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/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/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Душ циркулярный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/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/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Душ восходящий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/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/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Физиотерапевтическое лечение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/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СМТ-терапия (1-2 поля)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СМТ с Пелоидным аппликатором (2 поля)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6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9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Электрофорез с лекарством (1 </w:t>
            </w:r>
            <w:r>
              <w:rPr>
                <w:rFonts w:eastAsia="Times New Roman"/>
              </w:rPr>
              <w:t>поле)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Электрофорез с Пелоидным аппликатором (2 поля)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330,00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УВЧ-терапия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Магнитотерапия локальная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КУФ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Ультрафонофорез препарата (1-2 поля)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Лазеротерапия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67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Магнитотерапия</w:t>
            </w:r>
            <w:r>
              <w:rPr>
                <w:rFonts w:eastAsia="Times New Roman"/>
              </w:rPr>
              <w:t xml:space="preserve"> на аппатате " АЛМА"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6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9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Интеференцтерапия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2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69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79131C" w:rsidRDefault="000669DD">
            <w:pPr>
              <w:spacing w:line="22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Комбинированное воздействие (ультрафонофорез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9131C" w:rsidRDefault="0079131C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31C" w:rsidRDefault="0079131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69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>
            <w:pPr>
              <w:rPr>
                <w:sz w:val="23"/>
                <w:szCs w:val="23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электрическом поле) на аппарате "Интеллект"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6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9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Поверхн. электромиостимуляция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220,00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ВЛОК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КВЧ-терапия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73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ВТТ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220,00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Электросон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ТЭС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/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ЛФК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79131C"/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6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9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76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ЛФК (индивидуальное занятие)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77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Механотерапия на тренажерах (1 занятие)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78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Аквааэробика (1 занятие)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</w:tbl>
    <w:p w:rsidR="0079131C" w:rsidRDefault="0079131C">
      <w:pPr>
        <w:sectPr w:rsidR="0079131C">
          <w:pgSz w:w="11900" w:h="16840"/>
          <w:pgMar w:top="839" w:right="564" w:bottom="785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4700"/>
        <w:gridCol w:w="2360"/>
        <w:gridCol w:w="2520"/>
      </w:tblGrid>
      <w:tr w:rsidR="0079131C">
        <w:trPr>
          <w:trHeight w:val="280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79</w:t>
            </w: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Массаж (1МЕ)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9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79131C">
        <w:trPr>
          <w:trHeight w:val="258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9131C" w:rsidRDefault="0079131C"/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Услуги процедурного кабинета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79131C" w:rsidRDefault="0079131C"/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31C" w:rsidRDefault="0079131C"/>
        </w:tc>
      </w:tr>
      <w:tr w:rsidR="0079131C">
        <w:trPr>
          <w:trHeight w:val="258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В/в инъекция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9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170,00</w:t>
            </w:r>
          </w:p>
        </w:tc>
      </w:tr>
      <w:tr w:rsidR="0079131C">
        <w:trPr>
          <w:trHeight w:val="258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81</w:t>
            </w: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В/м инъекция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9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140,00</w:t>
            </w:r>
          </w:p>
        </w:tc>
      </w:tr>
      <w:tr w:rsidR="0079131C">
        <w:trPr>
          <w:trHeight w:val="269"/>
        </w:trPr>
        <w:tc>
          <w:tcPr>
            <w:tcW w:w="640" w:type="dxa"/>
            <w:vAlign w:val="bottom"/>
          </w:tcPr>
          <w:p w:rsidR="0079131C" w:rsidRDefault="000669D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4700" w:type="dxa"/>
            <w:vAlign w:val="bottom"/>
          </w:tcPr>
          <w:p w:rsidR="0079131C" w:rsidRDefault="000669D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Капельница</w:t>
            </w:r>
          </w:p>
        </w:tc>
        <w:tc>
          <w:tcPr>
            <w:tcW w:w="2360" w:type="dxa"/>
            <w:vAlign w:val="bottom"/>
          </w:tcPr>
          <w:p w:rsidR="0079131C" w:rsidRDefault="000669D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20" w:type="dxa"/>
            <w:vAlign w:val="bottom"/>
          </w:tcPr>
          <w:p w:rsidR="0079131C" w:rsidRDefault="000669DD">
            <w:pPr>
              <w:ind w:right="9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310,00</w:t>
            </w:r>
          </w:p>
        </w:tc>
      </w:tr>
    </w:tbl>
    <w:p w:rsidR="0079131C" w:rsidRDefault="007913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3632;visibility:visible;mso-wrap-distance-left:0;mso-wrap-distance-right:0;mso-position-horizontal-relative:text;mso-position-vertical-relative:text" from="-.05pt,-69.65pt" to="-.05pt,631.1pt" o:allowincell="f" strokeweight=".48pt"/>
        </w:pict>
      </w:r>
      <w:r>
        <w:rPr>
          <w:sz w:val="20"/>
          <w:szCs w:val="20"/>
        </w:rPr>
        <w:pict>
          <v:line id="Shape 2" o:spid="_x0000_s1027" style="position:absolute;z-index:251654656;visibility:visible;mso-wrap-distance-left:0;mso-wrap-distance-right:0;mso-position-horizontal-relative:text;mso-position-vertical-relative:text" from="33.75pt,-69.65pt" to="33.75pt,631.1pt" o:allowincell="f" strokeweight=".48pt"/>
        </w:pict>
      </w:r>
      <w:r>
        <w:rPr>
          <w:sz w:val="20"/>
          <w:szCs w:val="20"/>
        </w:rPr>
        <w:pict>
          <v:line id="Shape 3" o:spid="_x0000_s1028" style="position:absolute;z-index:251655680;visibility:visible;mso-wrap-distance-left:0;mso-wrap-distance-right:0;mso-position-horizontal-relative:text;mso-position-vertical-relative:text" from="299.7pt,-69.65pt" to="299.7pt,631.1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656704;visibility:visible;mso-wrap-distance-left:0;mso-wrap-distance-right:0;mso-position-horizontal-relative:text;mso-position-vertical-relative:text" from="376.25pt,-69.65pt" to="376.25pt,631.1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657728;visibility:visible;mso-wrap-distance-left:0;mso-wrap-distance-right:0;mso-position-horizontal-relative:text;mso-position-vertical-relative:text" from="511pt,-69.65pt" to="511pt,631.1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658752;visibility:visible;mso-wrap-distance-left:0;mso-wrap-distance-right:0;mso-position-horizontal-relative:text;mso-position-vertical-relative:text" from="-.3pt,-.25pt" to="511.2pt,-.25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5640"/>
        <w:gridCol w:w="1440"/>
        <w:gridCol w:w="2520"/>
        <w:gridCol w:w="20"/>
      </w:tblGrid>
      <w:tr w:rsidR="0079131C">
        <w:trPr>
          <w:trHeight w:val="269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9131C" w:rsidRDefault="0079131C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Озонотерапия: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9131C" w:rsidRDefault="0079131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31C" w:rsidRDefault="0079131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26"/>
        </w:trPr>
        <w:tc>
          <w:tcPr>
            <w:tcW w:w="620" w:type="dxa"/>
            <w:vMerge w:val="restart"/>
            <w:vAlign w:val="bottom"/>
          </w:tcPr>
          <w:p w:rsidR="0079131C" w:rsidRDefault="000669D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  <w:tc>
          <w:tcPr>
            <w:tcW w:w="5640" w:type="dxa"/>
            <w:vAlign w:val="bottom"/>
          </w:tcPr>
          <w:p w:rsidR="0079131C" w:rsidRDefault="000669DD">
            <w:pPr>
              <w:spacing w:line="22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Орошение озонокислородной смесью в пластиковых</w:t>
            </w:r>
          </w:p>
        </w:tc>
        <w:tc>
          <w:tcPr>
            <w:tcW w:w="1440" w:type="dxa"/>
            <w:vAlign w:val="bottom"/>
          </w:tcPr>
          <w:p w:rsidR="0079131C" w:rsidRDefault="0079131C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vAlign w:val="bottom"/>
          </w:tcPr>
          <w:p w:rsidR="0079131C" w:rsidRDefault="0079131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70"/>
        </w:trPr>
        <w:tc>
          <w:tcPr>
            <w:tcW w:w="620" w:type="dxa"/>
            <w:vMerge/>
            <w:tcBorders>
              <w:bottom w:val="single" w:sz="8" w:space="0" w:color="auto"/>
            </w:tcBorders>
            <w:vAlign w:val="bottom"/>
          </w:tcPr>
          <w:p w:rsidR="0079131C" w:rsidRDefault="0079131C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камерах для одной конечности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26"/>
        </w:trPr>
        <w:tc>
          <w:tcPr>
            <w:tcW w:w="620" w:type="dxa"/>
            <w:vMerge w:val="restart"/>
            <w:vAlign w:val="bottom"/>
          </w:tcPr>
          <w:p w:rsidR="0079131C" w:rsidRDefault="000669D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84</w:t>
            </w:r>
          </w:p>
        </w:tc>
        <w:tc>
          <w:tcPr>
            <w:tcW w:w="5640" w:type="dxa"/>
            <w:vAlign w:val="bottom"/>
          </w:tcPr>
          <w:p w:rsidR="0079131C" w:rsidRDefault="000669DD">
            <w:pPr>
              <w:spacing w:line="22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Орошение </w:t>
            </w:r>
            <w:r>
              <w:rPr>
                <w:rFonts w:eastAsia="Times New Roman"/>
              </w:rPr>
              <w:t>озонокислородной смесью в пластиковых</w:t>
            </w:r>
          </w:p>
        </w:tc>
        <w:tc>
          <w:tcPr>
            <w:tcW w:w="1440" w:type="dxa"/>
            <w:vAlign w:val="bottom"/>
          </w:tcPr>
          <w:p w:rsidR="0079131C" w:rsidRDefault="0079131C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vAlign w:val="bottom"/>
          </w:tcPr>
          <w:p w:rsidR="0079131C" w:rsidRDefault="0079131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70"/>
        </w:trPr>
        <w:tc>
          <w:tcPr>
            <w:tcW w:w="620" w:type="dxa"/>
            <w:vMerge/>
            <w:tcBorders>
              <w:bottom w:val="single" w:sz="8" w:space="0" w:color="auto"/>
            </w:tcBorders>
            <w:vAlign w:val="bottom"/>
          </w:tcPr>
          <w:p w:rsidR="0079131C" w:rsidRDefault="0079131C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камерах для двух конечностей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85</w:t>
            </w:r>
          </w:p>
        </w:tc>
        <w:tc>
          <w:tcPr>
            <w:tcW w:w="56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В/м введение смеси О2О3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310,00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56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Малая аутогенная терапия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190,00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26"/>
        </w:trPr>
        <w:tc>
          <w:tcPr>
            <w:tcW w:w="620" w:type="dxa"/>
            <w:vMerge w:val="restart"/>
            <w:vAlign w:val="bottom"/>
          </w:tcPr>
          <w:p w:rsidR="0079131C" w:rsidRDefault="000669D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87</w:t>
            </w:r>
          </w:p>
        </w:tc>
        <w:tc>
          <w:tcPr>
            <w:tcW w:w="5640" w:type="dxa"/>
            <w:vAlign w:val="bottom"/>
          </w:tcPr>
          <w:p w:rsidR="0079131C" w:rsidRDefault="000669DD">
            <w:pPr>
              <w:spacing w:line="22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Внутривенное капельное введение озонированного</w:t>
            </w:r>
          </w:p>
        </w:tc>
        <w:tc>
          <w:tcPr>
            <w:tcW w:w="1440" w:type="dxa"/>
            <w:vAlign w:val="bottom"/>
          </w:tcPr>
          <w:p w:rsidR="0079131C" w:rsidRDefault="0079131C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vAlign w:val="bottom"/>
          </w:tcPr>
          <w:p w:rsidR="0079131C" w:rsidRDefault="0079131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70"/>
        </w:trPr>
        <w:tc>
          <w:tcPr>
            <w:tcW w:w="620" w:type="dxa"/>
            <w:vMerge/>
            <w:tcBorders>
              <w:bottom w:val="single" w:sz="8" w:space="0" w:color="auto"/>
            </w:tcBorders>
            <w:vAlign w:val="bottom"/>
          </w:tcPr>
          <w:p w:rsidR="0079131C" w:rsidRDefault="0079131C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физраствора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340,00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  <w:tc>
          <w:tcPr>
            <w:tcW w:w="56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П/к введение </w:t>
            </w:r>
            <w:r>
              <w:rPr>
                <w:rFonts w:eastAsia="Times New Roman"/>
              </w:rPr>
              <w:t>смеси О2О3 (1 сеанс)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56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Ректальная инсуффляция озонокислородной смеси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460,00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620" w:type="dxa"/>
            <w:vAlign w:val="bottom"/>
          </w:tcPr>
          <w:p w:rsidR="0079131C" w:rsidRDefault="000669DD">
            <w:pPr>
              <w:spacing w:line="25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5640" w:type="dxa"/>
            <w:vAlign w:val="bottom"/>
          </w:tcPr>
          <w:p w:rsidR="0079131C" w:rsidRDefault="000669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 озонированной дисцилированной воды</w:t>
            </w:r>
          </w:p>
        </w:tc>
        <w:tc>
          <w:tcPr>
            <w:tcW w:w="1440" w:type="dxa"/>
            <w:vAlign w:val="bottom"/>
          </w:tcPr>
          <w:p w:rsidR="0079131C" w:rsidRDefault="000669D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20" w:type="dxa"/>
            <w:vAlign w:val="bottom"/>
          </w:tcPr>
          <w:p w:rsidR="0079131C" w:rsidRDefault="000669DD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</w:tbl>
    <w:p w:rsidR="0079131C" w:rsidRDefault="0079131C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5400"/>
        <w:gridCol w:w="1680"/>
        <w:gridCol w:w="2520"/>
        <w:gridCol w:w="20"/>
      </w:tblGrid>
      <w:tr w:rsidR="0079131C">
        <w:trPr>
          <w:trHeight w:val="258"/>
        </w:trPr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9131C" w:rsidRDefault="0079131C"/>
        </w:tc>
        <w:tc>
          <w:tcPr>
            <w:tcW w:w="5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9131C" w:rsidRDefault="000669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Спелеоклиматическая камера, СПА-терапия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9131C" w:rsidRDefault="0079131C"/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9131C" w:rsidRDefault="0079131C"/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 СКК, разовое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9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27"/>
        </w:trPr>
        <w:tc>
          <w:tcPr>
            <w:tcW w:w="620" w:type="dxa"/>
            <w:vMerge w:val="restart"/>
            <w:vAlign w:val="bottom"/>
          </w:tcPr>
          <w:p w:rsidR="0079131C" w:rsidRDefault="000669D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92</w:t>
            </w:r>
          </w:p>
        </w:tc>
        <w:tc>
          <w:tcPr>
            <w:tcW w:w="5400" w:type="dxa"/>
            <w:vAlign w:val="bottom"/>
          </w:tcPr>
          <w:p w:rsidR="0079131C" w:rsidRDefault="000669DD">
            <w:pPr>
              <w:spacing w:line="22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Комплексное лечение в </w:t>
            </w:r>
            <w:r>
              <w:rPr>
                <w:rFonts w:eastAsia="Times New Roman"/>
              </w:rPr>
              <w:t>реабилитационнной</w:t>
            </w:r>
          </w:p>
        </w:tc>
        <w:tc>
          <w:tcPr>
            <w:tcW w:w="1680" w:type="dxa"/>
            <w:vAlign w:val="bottom"/>
          </w:tcPr>
          <w:p w:rsidR="0079131C" w:rsidRDefault="0079131C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vAlign w:val="bottom"/>
          </w:tcPr>
          <w:p w:rsidR="0079131C" w:rsidRDefault="0079131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69"/>
        </w:trPr>
        <w:tc>
          <w:tcPr>
            <w:tcW w:w="620" w:type="dxa"/>
            <w:vMerge/>
            <w:tcBorders>
              <w:bottom w:val="single" w:sz="8" w:space="0" w:color="auto"/>
            </w:tcBorders>
            <w:vAlign w:val="bottom"/>
          </w:tcPr>
          <w:p w:rsidR="0079131C" w:rsidRDefault="0079131C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установке" Альфа -капсула"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9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69"/>
        </w:trPr>
        <w:tc>
          <w:tcPr>
            <w:tcW w:w="620" w:type="dxa"/>
            <w:vAlign w:val="bottom"/>
          </w:tcPr>
          <w:p w:rsidR="0079131C" w:rsidRDefault="000669D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93</w:t>
            </w:r>
          </w:p>
        </w:tc>
        <w:tc>
          <w:tcPr>
            <w:tcW w:w="5400" w:type="dxa"/>
            <w:vAlign w:val="bottom"/>
          </w:tcPr>
          <w:p w:rsidR="0079131C" w:rsidRDefault="000669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Гипокситерапия</w:t>
            </w:r>
          </w:p>
        </w:tc>
        <w:tc>
          <w:tcPr>
            <w:tcW w:w="1680" w:type="dxa"/>
            <w:vAlign w:val="bottom"/>
          </w:tcPr>
          <w:p w:rsidR="0079131C" w:rsidRDefault="000669D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20" w:type="dxa"/>
            <w:vAlign w:val="bottom"/>
          </w:tcPr>
          <w:p w:rsidR="0079131C" w:rsidRDefault="000669DD">
            <w:pPr>
              <w:ind w:right="9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</w:tbl>
    <w:p w:rsidR="0079131C" w:rsidRDefault="007913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9776;visibility:visible;mso-wrap-distance-left:0;mso-wrap-distance-right:0;mso-position-horizontal-relative:text;mso-position-vertical-relative:text" from="-.3pt,-.25pt" to="511.2pt,-.25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5660"/>
        <w:gridCol w:w="1400"/>
        <w:gridCol w:w="2520"/>
        <w:gridCol w:w="20"/>
      </w:tblGrid>
      <w:tr w:rsidR="0079131C">
        <w:trPr>
          <w:trHeight w:val="269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9131C" w:rsidRDefault="0079131C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Термопроцедуры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9131C" w:rsidRDefault="0079131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31C" w:rsidRDefault="0079131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26"/>
        </w:trPr>
        <w:tc>
          <w:tcPr>
            <w:tcW w:w="640" w:type="dxa"/>
            <w:vAlign w:val="bottom"/>
          </w:tcPr>
          <w:p w:rsidR="0079131C" w:rsidRDefault="0079131C">
            <w:pPr>
              <w:rPr>
                <w:sz w:val="19"/>
                <w:szCs w:val="19"/>
              </w:rPr>
            </w:pPr>
          </w:p>
        </w:tc>
        <w:tc>
          <w:tcPr>
            <w:tcW w:w="5660" w:type="dxa"/>
            <w:vAlign w:val="bottom"/>
          </w:tcPr>
          <w:p w:rsidR="0079131C" w:rsidRDefault="000669DD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Тепловлажные укутывания с использованием</w:t>
            </w:r>
          </w:p>
        </w:tc>
        <w:tc>
          <w:tcPr>
            <w:tcW w:w="1400" w:type="dxa"/>
            <w:vAlign w:val="bottom"/>
          </w:tcPr>
          <w:p w:rsidR="0079131C" w:rsidRDefault="0079131C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vAlign w:val="bottom"/>
          </w:tcPr>
          <w:p w:rsidR="0079131C" w:rsidRDefault="0079131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3"/>
        </w:trPr>
        <w:tc>
          <w:tcPr>
            <w:tcW w:w="640" w:type="dxa"/>
            <w:vMerge w:val="restart"/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94</w:t>
            </w:r>
          </w:p>
        </w:tc>
        <w:tc>
          <w:tcPr>
            <w:tcW w:w="5660" w:type="dxa"/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отваров трав и ароматических масел, сухие</w:t>
            </w:r>
          </w:p>
        </w:tc>
        <w:tc>
          <w:tcPr>
            <w:tcW w:w="1400" w:type="dxa"/>
            <w:vAlign w:val="bottom"/>
          </w:tcPr>
          <w:p w:rsidR="0079131C" w:rsidRDefault="0079131C"/>
        </w:tc>
        <w:tc>
          <w:tcPr>
            <w:tcW w:w="2520" w:type="dxa"/>
            <w:vAlign w:val="bottom"/>
          </w:tcPr>
          <w:p w:rsidR="0079131C" w:rsidRDefault="0079131C"/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69"/>
        </w:trPr>
        <w:tc>
          <w:tcPr>
            <w:tcW w:w="640" w:type="dxa"/>
            <w:vMerge/>
            <w:tcBorders>
              <w:bottom w:val="single" w:sz="8" w:space="0" w:color="auto"/>
            </w:tcBorders>
            <w:vAlign w:val="bottom"/>
          </w:tcPr>
          <w:p w:rsidR="0079131C" w:rsidRDefault="0079131C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укутывания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9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60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95</w:t>
            </w: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Лечение холодом на </w:t>
            </w:r>
            <w:r>
              <w:rPr>
                <w:rFonts w:eastAsia="Times New Roman"/>
              </w:rPr>
              <w:t>аппарате "Крио - Джет" (2 поля)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9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96</w:t>
            </w: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Озокеритотерапия на один участок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9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26"/>
        </w:trPr>
        <w:tc>
          <w:tcPr>
            <w:tcW w:w="640" w:type="dxa"/>
            <w:vMerge w:val="restart"/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97</w:t>
            </w:r>
          </w:p>
        </w:tc>
        <w:tc>
          <w:tcPr>
            <w:tcW w:w="5660" w:type="dxa"/>
            <w:vAlign w:val="bottom"/>
          </w:tcPr>
          <w:p w:rsidR="0079131C" w:rsidRDefault="000669DD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Термо-грязелечение (Аппликатор лечебный</w:t>
            </w:r>
          </w:p>
        </w:tc>
        <w:tc>
          <w:tcPr>
            <w:tcW w:w="1400" w:type="dxa"/>
            <w:vAlign w:val="bottom"/>
          </w:tcPr>
          <w:p w:rsidR="0079131C" w:rsidRDefault="0079131C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vAlign w:val="bottom"/>
          </w:tcPr>
          <w:p w:rsidR="0079131C" w:rsidRDefault="0079131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70"/>
        </w:trPr>
        <w:tc>
          <w:tcPr>
            <w:tcW w:w="640" w:type="dxa"/>
            <w:vMerge/>
            <w:tcBorders>
              <w:bottom w:val="single" w:sz="8" w:space="0" w:color="auto"/>
            </w:tcBorders>
            <w:vAlign w:val="bottom"/>
          </w:tcPr>
          <w:p w:rsidR="0079131C" w:rsidRDefault="0079131C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грязевой-Тамбуканский), 1 зона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9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26"/>
        </w:trPr>
        <w:tc>
          <w:tcPr>
            <w:tcW w:w="640" w:type="dxa"/>
            <w:vMerge w:val="restart"/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98</w:t>
            </w:r>
          </w:p>
        </w:tc>
        <w:tc>
          <w:tcPr>
            <w:tcW w:w="5660" w:type="dxa"/>
            <w:vAlign w:val="bottom"/>
          </w:tcPr>
          <w:p w:rsidR="0079131C" w:rsidRDefault="000669DD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Термо-грязелечение (Аппликатор лечебный</w:t>
            </w:r>
          </w:p>
        </w:tc>
        <w:tc>
          <w:tcPr>
            <w:tcW w:w="1400" w:type="dxa"/>
            <w:vAlign w:val="bottom"/>
          </w:tcPr>
          <w:p w:rsidR="0079131C" w:rsidRDefault="0079131C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vAlign w:val="bottom"/>
          </w:tcPr>
          <w:p w:rsidR="0079131C" w:rsidRDefault="0079131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70"/>
        </w:trPr>
        <w:tc>
          <w:tcPr>
            <w:tcW w:w="640" w:type="dxa"/>
            <w:vMerge/>
            <w:tcBorders>
              <w:bottom w:val="single" w:sz="8" w:space="0" w:color="auto"/>
            </w:tcBorders>
            <w:vAlign w:val="bottom"/>
          </w:tcPr>
          <w:p w:rsidR="0079131C" w:rsidRDefault="0079131C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грязевой-Тамбуканский), 2 </w:t>
            </w:r>
            <w:r>
              <w:rPr>
                <w:rFonts w:eastAsia="Times New Roman"/>
              </w:rPr>
              <w:t>зоны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9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26"/>
        </w:trPr>
        <w:tc>
          <w:tcPr>
            <w:tcW w:w="640" w:type="dxa"/>
            <w:vMerge w:val="restart"/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99</w:t>
            </w:r>
          </w:p>
        </w:tc>
        <w:tc>
          <w:tcPr>
            <w:tcW w:w="5660" w:type="dxa"/>
            <w:vAlign w:val="bottom"/>
          </w:tcPr>
          <w:p w:rsidR="0079131C" w:rsidRDefault="000669DD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Термо-гальвано-грязелечение (Аппликатор лечебный</w:t>
            </w:r>
          </w:p>
        </w:tc>
        <w:tc>
          <w:tcPr>
            <w:tcW w:w="1400" w:type="dxa"/>
            <w:vAlign w:val="bottom"/>
          </w:tcPr>
          <w:p w:rsidR="0079131C" w:rsidRDefault="0079131C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vAlign w:val="bottom"/>
          </w:tcPr>
          <w:p w:rsidR="0079131C" w:rsidRDefault="0079131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70"/>
        </w:trPr>
        <w:tc>
          <w:tcPr>
            <w:tcW w:w="640" w:type="dxa"/>
            <w:vMerge/>
            <w:tcBorders>
              <w:bottom w:val="single" w:sz="8" w:space="0" w:color="auto"/>
            </w:tcBorders>
            <w:vAlign w:val="bottom"/>
          </w:tcPr>
          <w:p w:rsidR="0079131C" w:rsidRDefault="0079131C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грязевой-Тамбуканский), 1 зона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9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26"/>
        </w:trPr>
        <w:tc>
          <w:tcPr>
            <w:tcW w:w="640" w:type="dxa"/>
            <w:vMerge w:val="restart"/>
            <w:vAlign w:val="bottom"/>
          </w:tcPr>
          <w:p w:rsidR="0079131C" w:rsidRDefault="000669D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5660" w:type="dxa"/>
            <w:vAlign w:val="bottom"/>
          </w:tcPr>
          <w:p w:rsidR="0079131C" w:rsidRDefault="000669DD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Термо-гальвано-грязелечение (Аппликатор лечебный</w:t>
            </w:r>
          </w:p>
        </w:tc>
        <w:tc>
          <w:tcPr>
            <w:tcW w:w="1400" w:type="dxa"/>
            <w:vAlign w:val="bottom"/>
          </w:tcPr>
          <w:p w:rsidR="0079131C" w:rsidRDefault="0079131C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vAlign w:val="bottom"/>
          </w:tcPr>
          <w:p w:rsidR="0079131C" w:rsidRDefault="0079131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70"/>
        </w:trPr>
        <w:tc>
          <w:tcPr>
            <w:tcW w:w="640" w:type="dxa"/>
            <w:vMerge/>
            <w:vAlign w:val="bottom"/>
          </w:tcPr>
          <w:p w:rsidR="0079131C" w:rsidRDefault="0079131C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грязевой-Тамбуканский), 2 зоны</w:t>
            </w:r>
          </w:p>
        </w:tc>
        <w:tc>
          <w:tcPr>
            <w:tcW w:w="1400" w:type="dxa"/>
            <w:vAlign w:val="bottom"/>
          </w:tcPr>
          <w:p w:rsidR="0079131C" w:rsidRDefault="000669D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20" w:type="dxa"/>
            <w:vAlign w:val="bottom"/>
          </w:tcPr>
          <w:p w:rsidR="0079131C" w:rsidRDefault="000669DD">
            <w:pPr>
              <w:ind w:right="9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</w:tbl>
    <w:p w:rsidR="0079131C" w:rsidRDefault="0079131C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5520"/>
        <w:gridCol w:w="1540"/>
        <w:gridCol w:w="2520"/>
        <w:gridCol w:w="20"/>
      </w:tblGrid>
      <w:tr w:rsidR="0079131C">
        <w:trPr>
          <w:trHeight w:val="258"/>
        </w:trPr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9131C" w:rsidRDefault="0079131C"/>
        </w:tc>
        <w:tc>
          <w:tcPr>
            <w:tcW w:w="5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9131C" w:rsidRDefault="000669D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Лечение в кабинете детензорной терапии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9131C" w:rsidRDefault="0079131C"/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9131C" w:rsidRDefault="0079131C"/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101</w:t>
            </w: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Общий массаж в кресле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26"/>
        </w:trPr>
        <w:tc>
          <w:tcPr>
            <w:tcW w:w="640" w:type="dxa"/>
            <w:vMerge w:val="restart"/>
            <w:vAlign w:val="bottom"/>
          </w:tcPr>
          <w:p w:rsidR="0079131C" w:rsidRDefault="000669D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102</w:t>
            </w:r>
          </w:p>
        </w:tc>
        <w:tc>
          <w:tcPr>
            <w:tcW w:w="5520" w:type="dxa"/>
            <w:vAlign w:val="bottom"/>
          </w:tcPr>
          <w:p w:rsidR="0079131C" w:rsidRDefault="000669DD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Прессотерапия лимфотических и</w:t>
            </w:r>
          </w:p>
        </w:tc>
        <w:tc>
          <w:tcPr>
            <w:tcW w:w="1540" w:type="dxa"/>
            <w:vAlign w:val="bottom"/>
          </w:tcPr>
          <w:p w:rsidR="0079131C" w:rsidRDefault="0079131C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vAlign w:val="bottom"/>
          </w:tcPr>
          <w:p w:rsidR="0079131C" w:rsidRDefault="0079131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70"/>
        </w:trPr>
        <w:tc>
          <w:tcPr>
            <w:tcW w:w="640" w:type="dxa"/>
            <w:vMerge/>
            <w:tcBorders>
              <w:bottom w:val="single" w:sz="8" w:space="0" w:color="auto"/>
            </w:tcBorders>
            <w:vAlign w:val="bottom"/>
          </w:tcPr>
          <w:p w:rsidR="0079131C" w:rsidRDefault="0079131C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венолимфатических отеков на аппарате "Пульстар"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103</w:t>
            </w: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Лечение на аппарате "Ормед"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104</w:t>
            </w: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Вакуумный массаж Нолар (1МЕ)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Вакуумный массаж Elfiderm </w:t>
            </w:r>
            <w:r>
              <w:rPr>
                <w:rFonts w:eastAsia="Times New Roman"/>
              </w:rPr>
              <w:t>(МЕ)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43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9131C" w:rsidRDefault="0079131C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spacing w:line="24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Услуги кабинета ЛОР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9131C" w:rsidRDefault="0079131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31C" w:rsidRDefault="007913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106</w:t>
            </w: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Удаление серных пробок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60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spacing w:line="25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107</w:t>
            </w: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Удаление инородных тел из уха, горла, носа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108</w:t>
            </w: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Остановка носового кровотечения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43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9131C" w:rsidRDefault="0079131C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spacing w:line="24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Ингаляция, фитотерапия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9131C" w:rsidRDefault="0079131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31C" w:rsidRDefault="007913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109</w:t>
            </w: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Ингаляции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110</w:t>
            </w: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Аэрофитотерапия</w:t>
            </w:r>
            <w:r>
              <w:rPr>
                <w:rFonts w:eastAsia="Times New Roman"/>
              </w:rPr>
              <w:t xml:space="preserve"> (аромотерапия)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58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spacing w:line="25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111</w:t>
            </w: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Фиточай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31C" w:rsidRDefault="000669DD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  <w:tr w:rsidR="0079131C">
        <w:trPr>
          <w:trHeight w:val="275"/>
        </w:trPr>
        <w:tc>
          <w:tcPr>
            <w:tcW w:w="640" w:type="dxa"/>
            <w:vAlign w:val="bottom"/>
          </w:tcPr>
          <w:p w:rsidR="0079131C" w:rsidRDefault="000669D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112</w:t>
            </w:r>
          </w:p>
        </w:tc>
        <w:tc>
          <w:tcPr>
            <w:tcW w:w="5520" w:type="dxa"/>
            <w:vAlign w:val="bottom"/>
          </w:tcPr>
          <w:p w:rsidR="0079131C" w:rsidRDefault="000669D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Кислородный коктейль</w:t>
            </w:r>
          </w:p>
        </w:tc>
        <w:tc>
          <w:tcPr>
            <w:tcW w:w="1540" w:type="dxa"/>
            <w:vAlign w:val="bottom"/>
          </w:tcPr>
          <w:p w:rsidR="0079131C" w:rsidRDefault="000669DD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20" w:type="dxa"/>
            <w:vAlign w:val="bottom"/>
          </w:tcPr>
          <w:p w:rsidR="0079131C" w:rsidRDefault="000669DD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60,00</w:t>
            </w:r>
          </w:p>
        </w:tc>
        <w:tc>
          <w:tcPr>
            <w:tcW w:w="0" w:type="dxa"/>
            <w:vAlign w:val="bottom"/>
          </w:tcPr>
          <w:p w:rsidR="0079131C" w:rsidRDefault="0079131C">
            <w:pPr>
              <w:rPr>
                <w:sz w:val="1"/>
                <w:szCs w:val="1"/>
              </w:rPr>
            </w:pPr>
          </w:p>
        </w:tc>
      </w:tr>
    </w:tbl>
    <w:p w:rsidR="0079131C" w:rsidRDefault="007913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0800;visibility:visible;mso-wrap-distance-left:0;mso-wrap-distance-right:0;mso-position-horizontal-relative:text;mso-position-vertical-relative:text" from="-.3pt,-.6pt" to="510.75pt,-.6pt" o:allowincell="f" strokeweight=".48pt"/>
        </w:pict>
      </w:r>
      <w:r>
        <w:rPr>
          <w:sz w:val="20"/>
          <w:szCs w:val="20"/>
        </w:rPr>
        <w:pict>
          <v:rect id="Shape 9" o:spid="_x0000_s1034" style="position:absolute;margin-left:510.5pt;margin-top:-1.05pt;width:.95pt;height:.95pt;z-index:-251654656;visibility:visible;mso-wrap-distance-left:0;mso-wrap-distance-right:0;mso-position-horizontal-relative:text;mso-position-vertical-relative:text" o:allowincell="f" fillcolor="black" stroked="f"/>
        </w:pict>
      </w:r>
    </w:p>
    <w:p w:rsidR="0079131C" w:rsidRDefault="0079131C">
      <w:pPr>
        <w:sectPr w:rsidR="0079131C">
          <w:pgSz w:w="11900" w:h="16840"/>
          <w:pgMar w:top="839" w:right="564" w:bottom="1440" w:left="1120" w:header="0" w:footer="0" w:gutter="0"/>
          <w:cols w:space="720" w:equalWidth="0">
            <w:col w:w="10220"/>
          </w:cols>
        </w:sectPr>
      </w:pPr>
    </w:p>
    <w:p w:rsidR="000669DD" w:rsidRDefault="000669DD"/>
    <w:sectPr w:rsidR="000669DD" w:rsidSect="0079131C">
      <w:pgSz w:w="11900" w:h="16840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DD" w:rsidRDefault="000669DD" w:rsidP="00357BB2">
      <w:r>
        <w:separator/>
      </w:r>
    </w:p>
  </w:endnote>
  <w:endnote w:type="continuationSeparator" w:id="0">
    <w:p w:rsidR="000669DD" w:rsidRDefault="000669DD" w:rsidP="00357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B2" w:rsidRDefault="00357BB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B2" w:rsidRDefault="00357BB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B2" w:rsidRDefault="00357B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DD" w:rsidRDefault="000669DD" w:rsidP="00357BB2">
      <w:r>
        <w:separator/>
      </w:r>
    </w:p>
  </w:footnote>
  <w:footnote w:type="continuationSeparator" w:id="0">
    <w:p w:rsidR="000669DD" w:rsidRDefault="000669DD" w:rsidP="00357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B2" w:rsidRDefault="00357BB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B2" w:rsidRDefault="00357BB2" w:rsidP="00357BB2">
    <w:pPr>
      <w:pStyle w:val="a4"/>
      <w:jc w:val="right"/>
    </w:pPr>
    <w:r>
      <w:t xml:space="preserve">Тел. </w:t>
    </w:r>
    <w:r w:rsidRPr="00357BB2">
      <w:t>8-86333-3-01-44</w:t>
    </w:r>
    <w:r>
      <w:t>, сот.</w:t>
    </w:r>
    <w:r w:rsidRPr="00357BB2">
      <w:t xml:space="preserve"> </w:t>
    </w:r>
    <w:r w:rsidRPr="00357BB2">
      <w:t>8-902-225-07-94</w:t>
    </w:r>
    <w:r>
      <w:br/>
    </w:r>
    <w:r w:rsidRPr="00357BB2">
      <w:t>8-800-550-34-20 звонок по России бесплатный</w:t>
    </w:r>
    <w:r>
      <w:br/>
    </w:r>
    <w:r>
      <w:rPr>
        <w:lang w:val="en-US"/>
      </w:rPr>
      <w:t>E</w:t>
    </w:r>
    <w:r w:rsidRPr="00357BB2">
      <w:t>-</w:t>
    </w:r>
    <w:r>
      <w:rPr>
        <w:lang w:val="en-US"/>
      </w:rPr>
      <w:t>mail</w:t>
    </w:r>
    <w:r>
      <w:t>:</w:t>
    </w:r>
    <w:r w:rsidRPr="00357BB2">
      <w:rPr>
        <w:rStyle w:val="a3"/>
        <w:rFonts w:ascii="Arial" w:hAnsi="Arial" w:cs="Arial"/>
        <w:color w:val="000000"/>
        <w:sz w:val="21"/>
        <w:szCs w:val="21"/>
        <w:shd w:val="clear" w:color="auto" w:fill="FFFFFF"/>
      </w:rPr>
      <w:t xml:space="preserve"> </w:t>
    </w:r>
    <w:r>
      <w:rPr>
        <w:rStyle w:val="aa"/>
        <w:rFonts w:ascii="Arial" w:hAnsi="Arial" w:cs="Arial"/>
        <w:color w:val="000000"/>
        <w:sz w:val="21"/>
        <w:szCs w:val="21"/>
        <w:shd w:val="clear" w:color="auto" w:fill="FFFFFF"/>
      </w:rPr>
      <w:t> info@rfug.ru</w:t>
    </w:r>
    <w:r>
      <w:t xml:space="preserve"> </w:t>
    </w:r>
  </w:p>
  <w:p w:rsidR="00357BB2" w:rsidRDefault="00357BB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B2" w:rsidRDefault="00357BB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131C"/>
    <w:rsid w:val="000669DD"/>
    <w:rsid w:val="00357BB2"/>
    <w:rsid w:val="0079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7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7BB2"/>
  </w:style>
  <w:style w:type="paragraph" w:styleId="a6">
    <w:name w:val="footer"/>
    <w:basedOn w:val="a"/>
    <w:link w:val="a7"/>
    <w:uiPriority w:val="99"/>
    <w:semiHidden/>
    <w:unhideWhenUsed/>
    <w:rsid w:val="00357B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7BB2"/>
  </w:style>
  <w:style w:type="paragraph" w:styleId="a8">
    <w:name w:val="Balloon Text"/>
    <w:basedOn w:val="a"/>
    <w:link w:val="a9"/>
    <w:uiPriority w:val="99"/>
    <w:semiHidden/>
    <w:unhideWhenUsed/>
    <w:rsid w:val="00357B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BB2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57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Andrey</cp:lastModifiedBy>
  <cp:revision>2</cp:revision>
  <dcterms:created xsi:type="dcterms:W3CDTF">2018-12-19T12:59:00Z</dcterms:created>
  <dcterms:modified xsi:type="dcterms:W3CDTF">2018-12-19T12:01:00Z</dcterms:modified>
</cp:coreProperties>
</file>